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07078" w14:textId="18CF4411" w:rsidR="00E14C8B" w:rsidRPr="00AA63DC" w:rsidRDefault="00835DDA" w:rsidP="00E14C8B">
      <w:pPr>
        <w:rPr>
          <w:rFonts w:ascii="Arial" w:hAnsi="Arial" w:cs="Arial"/>
          <w:sz w:val="24"/>
          <w:szCs w:val="24"/>
        </w:rPr>
      </w:pPr>
      <w:r>
        <w:rPr>
          <w:rFonts w:ascii="Arial" w:hAnsi="Arial" w:cs="Arial"/>
          <w:noProof/>
          <w:sz w:val="24"/>
          <w:szCs w:val="24"/>
        </w:rPr>
        <w:drawing>
          <wp:anchor distT="0" distB="0" distL="114300" distR="114300" simplePos="0" relativeHeight="251659264" behindDoc="0" locked="0" layoutInCell="1" allowOverlap="1" wp14:anchorId="0F239258" wp14:editId="5EE875FC">
            <wp:simplePos x="0" y="0"/>
            <wp:positionH relativeFrom="column">
              <wp:posOffset>2121829</wp:posOffset>
            </wp:positionH>
            <wp:positionV relativeFrom="paragraph">
              <wp:posOffset>0</wp:posOffset>
            </wp:positionV>
            <wp:extent cx="4524416" cy="1323474"/>
            <wp:effectExtent l="0" t="0" r="0" b="0"/>
            <wp:wrapTopAndBottom/>
            <wp:docPr id="1880155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155336" name="Picture 1880155336"/>
                    <pic:cNvPicPr/>
                  </pic:nvPicPr>
                  <pic:blipFill>
                    <a:blip r:embed="rId4">
                      <a:extLst>
                        <a:ext uri="{28A0092B-C50C-407E-A947-70E740481C1C}">
                          <a14:useLocalDpi xmlns:a14="http://schemas.microsoft.com/office/drawing/2010/main" val="0"/>
                        </a:ext>
                      </a:extLst>
                    </a:blip>
                    <a:stretch>
                      <a:fillRect/>
                    </a:stretch>
                  </pic:blipFill>
                  <pic:spPr>
                    <a:xfrm>
                      <a:off x="0" y="0"/>
                      <a:ext cx="4524416" cy="1323474"/>
                    </a:xfrm>
                    <a:prstGeom prst="rect">
                      <a:avLst/>
                    </a:prstGeom>
                  </pic:spPr>
                </pic:pic>
              </a:graphicData>
            </a:graphic>
            <wp14:sizeRelH relativeFrom="margin">
              <wp14:pctWidth>0</wp14:pctWidth>
            </wp14:sizeRelH>
            <wp14:sizeRelV relativeFrom="margin">
              <wp14:pctHeight>0</wp14:pctHeight>
            </wp14:sizeRelV>
          </wp:anchor>
        </w:drawing>
      </w:r>
    </w:p>
    <w:p w14:paraId="68DB34F5" w14:textId="61872625" w:rsidR="00E14C8B" w:rsidRPr="00AA63DC" w:rsidRDefault="00E14C8B" w:rsidP="00E14C8B">
      <w:pPr>
        <w:rPr>
          <w:rFonts w:ascii="Arial" w:hAnsi="Arial" w:cs="Arial"/>
          <w:sz w:val="24"/>
          <w:szCs w:val="24"/>
        </w:rPr>
      </w:pPr>
    </w:p>
    <w:p w14:paraId="4B25C3C4" w14:textId="77777777" w:rsidR="002928C1" w:rsidRDefault="002928C1" w:rsidP="00E14C8B">
      <w:pPr>
        <w:rPr>
          <w:rFonts w:ascii="Arial" w:hAnsi="Arial" w:cs="Arial"/>
          <w:sz w:val="24"/>
          <w:szCs w:val="24"/>
        </w:rPr>
      </w:pPr>
    </w:p>
    <w:p w14:paraId="1A6FFF14" w14:textId="4527B2AA" w:rsidR="002928C1" w:rsidRDefault="00835DDA" w:rsidP="00231DDC">
      <w:pPr>
        <w:ind w:left="2880"/>
        <w:rPr>
          <w:rFonts w:ascii="Arial" w:hAnsi="Arial" w:cs="Arial"/>
          <w:sz w:val="24"/>
          <w:szCs w:val="24"/>
        </w:rPr>
      </w:pPr>
      <w:r>
        <w:rPr>
          <w:rFonts w:ascii="Arial" w:hAnsi="Arial" w:cs="Arial"/>
          <w:sz w:val="24"/>
          <w:szCs w:val="24"/>
        </w:rPr>
        <w:t xml:space="preserve">                                                           </w:t>
      </w:r>
      <w:r w:rsidR="00231DDC">
        <w:rPr>
          <w:rFonts w:ascii="Arial" w:hAnsi="Arial" w:cs="Arial"/>
          <w:sz w:val="24"/>
          <w:szCs w:val="24"/>
        </w:rPr>
        <w:t>26</w:t>
      </w:r>
      <w:r w:rsidR="00231DDC" w:rsidRPr="00231DDC">
        <w:rPr>
          <w:rFonts w:ascii="Arial" w:hAnsi="Arial" w:cs="Arial"/>
          <w:sz w:val="24"/>
          <w:szCs w:val="24"/>
          <w:vertAlign w:val="superscript"/>
        </w:rPr>
        <w:t>th</w:t>
      </w:r>
      <w:r w:rsidR="00231DDC">
        <w:rPr>
          <w:rFonts w:ascii="Arial" w:hAnsi="Arial" w:cs="Arial"/>
          <w:sz w:val="24"/>
          <w:szCs w:val="24"/>
        </w:rPr>
        <w:t xml:space="preserve"> February 2026</w:t>
      </w:r>
    </w:p>
    <w:p w14:paraId="011F87F0" w14:textId="02D4027C" w:rsidR="00E14C8B" w:rsidRPr="00AA63DC" w:rsidRDefault="00E14C8B" w:rsidP="00E14C8B">
      <w:pPr>
        <w:rPr>
          <w:rFonts w:ascii="Arial" w:hAnsi="Arial" w:cs="Arial"/>
          <w:sz w:val="24"/>
          <w:szCs w:val="24"/>
        </w:rPr>
      </w:pPr>
      <w:r w:rsidRPr="00E14C8B">
        <w:rPr>
          <w:rFonts w:ascii="Arial" w:hAnsi="Arial" w:cs="Arial"/>
          <w:sz w:val="24"/>
          <w:szCs w:val="24"/>
        </w:rPr>
        <w:t>Dear Resident</w:t>
      </w:r>
    </w:p>
    <w:p w14:paraId="17DD5E11" w14:textId="77777777" w:rsidR="00E14C8B" w:rsidRPr="00E14C8B" w:rsidRDefault="00E14C8B" w:rsidP="00E14C8B">
      <w:pPr>
        <w:rPr>
          <w:rFonts w:ascii="Arial" w:hAnsi="Arial" w:cs="Arial"/>
          <w:sz w:val="24"/>
          <w:szCs w:val="24"/>
        </w:rPr>
      </w:pPr>
      <w:r w:rsidRPr="00E14C8B">
        <w:rPr>
          <w:rFonts w:ascii="Arial" w:hAnsi="Arial" w:cs="Arial"/>
          <w:b/>
          <w:bCs/>
          <w:sz w:val="24"/>
          <w:szCs w:val="24"/>
        </w:rPr>
        <w:t>Subject: Sunny Bank Weir Removal Project</w:t>
      </w:r>
    </w:p>
    <w:p w14:paraId="31AEA508" w14:textId="1746625D" w:rsidR="00E14C8B" w:rsidRPr="00E14C8B" w:rsidRDefault="00501947" w:rsidP="00E14C8B">
      <w:pPr>
        <w:rPr>
          <w:rFonts w:ascii="Arial" w:hAnsi="Arial" w:cs="Arial"/>
          <w:sz w:val="24"/>
          <w:szCs w:val="24"/>
        </w:rPr>
      </w:pPr>
      <w:r w:rsidRPr="00E14C8B">
        <w:rPr>
          <w:rFonts w:ascii="Arial" w:hAnsi="Arial" w:cs="Arial"/>
          <w:sz w:val="24"/>
          <w:szCs w:val="24"/>
        </w:rPr>
        <w:t>We are</w:t>
      </w:r>
      <w:r w:rsidR="00E14C8B" w:rsidRPr="00E14C8B">
        <w:rPr>
          <w:rFonts w:ascii="Arial" w:hAnsi="Arial" w:cs="Arial"/>
          <w:sz w:val="24"/>
          <w:szCs w:val="24"/>
        </w:rPr>
        <w:t xml:space="preserve"> getting in touch to let you know about an upcoming environmental project in your area. The Environment Agency, working in partnership with the Wild Trout Trust and the South Cumbria Rivers Trust, will be</w:t>
      </w:r>
      <w:r w:rsidR="00993DEF">
        <w:rPr>
          <w:rFonts w:ascii="Arial" w:hAnsi="Arial" w:cs="Arial"/>
          <w:sz w:val="24"/>
          <w:szCs w:val="24"/>
        </w:rPr>
        <w:t xml:space="preserve"> hoping</w:t>
      </w:r>
      <w:r w:rsidR="00E14C8B" w:rsidRPr="00E14C8B">
        <w:rPr>
          <w:rFonts w:ascii="Arial" w:hAnsi="Arial" w:cs="Arial"/>
          <w:sz w:val="24"/>
          <w:szCs w:val="24"/>
        </w:rPr>
        <w:t xml:space="preserve"> </w:t>
      </w:r>
      <w:r w:rsidR="006250B1" w:rsidRPr="00E14C8B">
        <w:rPr>
          <w:rFonts w:ascii="Arial" w:hAnsi="Arial" w:cs="Arial"/>
          <w:sz w:val="24"/>
          <w:szCs w:val="24"/>
        </w:rPr>
        <w:t>to remove</w:t>
      </w:r>
      <w:r w:rsidR="00993DEF">
        <w:rPr>
          <w:rFonts w:ascii="Arial" w:hAnsi="Arial" w:cs="Arial"/>
          <w:sz w:val="24"/>
          <w:szCs w:val="24"/>
        </w:rPr>
        <w:t xml:space="preserve"> </w:t>
      </w:r>
      <w:r w:rsidR="00993DEF" w:rsidRPr="00E14C8B">
        <w:rPr>
          <w:rFonts w:ascii="Arial" w:hAnsi="Arial" w:cs="Arial"/>
          <w:sz w:val="24"/>
          <w:szCs w:val="24"/>
        </w:rPr>
        <w:t>the</w:t>
      </w:r>
      <w:r w:rsidR="00E14C8B" w:rsidRPr="00E14C8B">
        <w:rPr>
          <w:rFonts w:ascii="Arial" w:hAnsi="Arial" w:cs="Arial"/>
          <w:sz w:val="24"/>
          <w:szCs w:val="24"/>
        </w:rPr>
        <w:t xml:space="preserve"> small weir at Sunny Bank in the summer of 2026. We’ll confirm the exact date closer to the time.</w:t>
      </w:r>
    </w:p>
    <w:p w14:paraId="13FDE925" w14:textId="6C7A298A" w:rsidR="00E14C8B" w:rsidRPr="00E14C8B" w:rsidRDefault="00E14C8B" w:rsidP="00E14C8B">
      <w:pPr>
        <w:rPr>
          <w:rFonts w:ascii="Arial" w:hAnsi="Arial" w:cs="Arial"/>
          <w:sz w:val="24"/>
          <w:szCs w:val="24"/>
        </w:rPr>
      </w:pPr>
      <w:r w:rsidRPr="00E14C8B">
        <w:rPr>
          <w:rFonts w:ascii="Arial" w:hAnsi="Arial" w:cs="Arial"/>
          <w:sz w:val="24"/>
          <w:szCs w:val="24"/>
        </w:rPr>
        <w:t>Although the ownership of the weir is not recorded with the Land Registry, we have carried out extensive research and assessed the site carefully. Removing the weir is an important step in improving the health of Torver Beck. It will help fish move more freely, support eel populations, boost local wildlife</w:t>
      </w:r>
      <w:r w:rsidR="008663CA">
        <w:rPr>
          <w:rFonts w:ascii="Arial" w:hAnsi="Arial" w:cs="Arial"/>
          <w:sz w:val="24"/>
          <w:szCs w:val="24"/>
        </w:rPr>
        <w:t xml:space="preserve"> and improve the natural </w:t>
      </w:r>
      <w:proofErr w:type="spellStart"/>
      <w:r w:rsidR="008663CA">
        <w:rPr>
          <w:rFonts w:ascii="Arial" w:hAnsi="Arial" w:cs="Arial"/>
          <w:sz w:val="24"/>
          <w:szCs w:val="24"/>
        </w:rPr>
        <w:t>hydromorphology</w:t>
      </w:r>
      <w:proofErr w:type="spellEnd"/>
      <w:r w:rsidR="008663CA">
        <w:rPr>
          <w:rFonts w:ascii="Arial" w:hAnsi="Arial" w:cs="Arial"/>
          <w:sz w:val="24"/>
          <w:szCs w:val="24"/>
        </w:rPr>
        <w:t xml:space="preserve"> of the </w:t>
      </w:r>
      <w:r w:rsidR="00CF3884">
        <w:rPr>
          <w:rFonts w:ascii="Arial" w:hAnsi="Arial" w:cs="Arial"/>
          <w:sz w:val="24"/>
          <w:szCs w:val="24"/>
        </w:rPr>
        <w:t>watercourse</w:t>
      </w:r>
      <w:r w:rsidRPr="00E14C8B">
        <w:rPr>
          <w:rFonts w:ascii="Arial" w:hAnsi="Arial" w:cs="Arial"/>
          <w:sz w:val="24"/>
          <w:szCs w:val="24"/>
        </w:rPr>
        <w:t>—actions required under the Water Resources Act (section 161ZA) and the Eel Regulations 2003.</w:t>
      </w:r>
    </w:p>
    <w:p w14:paraId="0EE5E921" w14:textId="2EB4B2A2" w:rsidR="00E14C8B" w:rsidRPr="00AA63DC" w:rsidRDefault="00E14C8B" w:rsidP="00E14C8B">
      <w:pPr>
        <w:rPr>
          <w:rFonts w:ascii="Arial" w:hAnsi="Arial" w:cs="Arial"/>
          <w:sz w:val="24"/>
          <w:szCs w:val="24"/>
        </w:rPr>
      </w:pPr>
      <w:r w:rsidRPr="00E14C8B">
        <w:rPr>
          <w:rFonts w:ascii="Arial" w:hAnsi="Arial" w:cs="Arial"/>
          <w:sz w:val="24"/>
          <w:szCs w:val="24"/>
        </w:rPr>
        <w:t>An independent consultant has completed flood</w:t>
      </w:r>
      <w:r w:rsidRPr="00E14C8B">
        <w:rPr>
          <w:rFonts w:ascii="Arial" w:hAnsi="Arial" w:cs="Arial"/>
          <w:sz w:val="24"/>
          <w:szCs w:val="24"/>
        </w:rPr>
        <w:noBreakHyphen/>
        <w:t xml:space="preserve">risk modelling for the project. Their assessment shows that taking out the weir will </w:t>
      </w:r>
      <w:r w:rsidRPr="00E14C8B">
        <w:rPr>
          <w:rFonts w:ascii="Arial" w:hAnsi="Arial" w:cs="Arial"/>
          <w:i/>
          <w:iCs/>
          <w:sz w:val="24"/>
          <w:szCs w:val="24"/>
        </w:rPr>
        <w:t>not</w:t>
      </w:r>
      <w:r w:rsidRPr="00E14C8B">
        <w:rPr>
          <w:rFonts w:ascii="Arial" w:hAnsi="Arial" w:cs="Arial"/>
          <w:sz w:val="24"/>
          <w:szCs w:val="24"/>
        </w:rPr>
        <w:t xml:space="preserve"> increase flood risk downstream. During the works, we will also take care to minimise any short</w:t>
      </w:r>
      <w:r w:rsidRPr="00E14C8B">
        <w:rPr>
          <w:rFonts w:ascii="Arial" w:hAnsi="Arial" w:cs="Arial"/>
          <w:sz w:val="24"/>
          <w:szCs w:val="24"/>
        </w:rPr>
        <w:noBreakHyphen/>
        <w:t>term disturbance to the environment.</w:t>
      </w:r>
      <w:r w:rsidR="000A302A">
        <w:rPr>
          <w:rFonts w:ascii="Arial" w:hAnsi="Arial" w:cs="Arial"/>
          <w:sz w:val="24"/>
          <w:szCs w:val="24"/>
        </w:rPr>
        <w:t xml:space="preserve"> As the weir is already </w:t>
      </w:r>
      <w:r w:rsidR="008B6EFB">
        <w:rPr>
          <w:rFonts w:ascii="Arial" w:hAnsi="Arial" w:cs="Arial"/>
          <w:sz w:val="24"/>
          <w:szCs w:val="24"/>
        </w:rPr>
        <w:t xml:space="preserve">in </w:t>
      </w:r>
      <w:r w:rsidR="000A302A">
        <w:rPr>
          <w:rFonts w:ascii="Arial" w:hAnsi="Arial" w:cs="Arial"/>
          <w:sz w:val="24"/>
          <w:szCs w:val="24"/>
        </w:rPr>
        <w:t xml:space="preserve">poor </w:t>
      </w:r>
      <w:r w:rsidR="008B6EFB">
        <w:rPr>
          <w:rFonts w:ascii="Arial" w:hAnsi="Arial" w:cs="Arial"/>
          <w:sz w:val="24"/>
          <w:szCs w:val="24"/>
        </w:rPr>
        <w:t>condition and very small in scale</w:t>
      </w:r>
      <w:r w:rsidR="00DA099E">
        <w:rPr>
          <w:rFonts w:ascii="Arial" w:hAnsi="Arial" w:cs="Arial"/>
          <w:sz w:val="24"/>
          <w:szCs w:val="24"/>
        </w:rPr>
        <w:t>,</w:t>
      </w:r>
      <w:r w:rsidR="008B6EFB">
        <w:rPr>
          <w:rFonts w:ascii="Arial" w:hAnsi="Arial" w:cs="Arial"/>
          <w:sz w:val="24"/>
          <w:szCs w:val="24"/>
        </w:rPr>
        <w:t xml:space="preserve"> we </w:t>
      </w:r>
      <w:r w:rsidR="002F1BFD">
        <w:rPr>
          <w:rFonts w:ascii="Arial" w:hAnsi="Arial" w:cs="Arial"/>
          <w:sz w:val="24"/>
          <w:szCs w:val="24"/>
        </w:rPr>
        <w:t>expect</w:t>
      </w:r>
      <w:r w:rsidR="008B6EFB">
        <w:rPr>
          <w:rFonts w:ascii="Arial" w:hAnsi="Arial" w:cs="Arial"/>
          <w:sz w:val="24"/>
          <w:szCs w:val="24"/>
        </w:rPr>
        <w:t xml:space="preserve"> the carefully delivered works</w:t>
      </w:r>
      <w:r w:rsidR="00DA099E">
        <w:rPr>
          <w:rFonts w:ascii="Arial" w:hAnsi="Arial" w:cs="Arial"/>
          <w:sz w:val="24"/>
          <w:szCs w:val="24"/>
        </w:rPr>
        <w:t xml:space="preserve"> to only take a couple of days to </w:t>
      </w:r>
      <w:r w:rsidR="002F1BFD">
        <w:rPr>
          <w:rFonts w:ascii="Arial" w:hAnsi="Arial" w:cs="Arial"/>
          <w:sz w:val="24"/>
          <w:szCs w:val="24"/>
        </w:rPr>
        <w:t xml:space="preserve">be fully </w:t>
      </w:r>
      <w:r w:rsidR="00DA099E">
        <w:rPr>
          <w:rFonts w:ascii="Arial" w:hAnsi="Arial" w:cs="Arial"/>
          <w:sz w:val="24"/>
          <w:szCs w:val="24"/>
        </w:rPr>
        <w:t>complete</w:t>
      </w:r>
      <w:r w:rsidR="002F1BFD">
        <w:rPr>
          <w:rFonts w:ascii="Arial" w:hAnsi="Arial" w:cs="Arial"/>
          <w:sz w:val="24"/>
          <w:szCs w:val="24"/>
        </w:rPr>
        <w:t>d</w:t>
      </w:r>
      <w:r w:rsidR="00DA099E">
        <w:rPr>
          <w:rFonts w:ascii="Arial" w:hAnsi="Arial" w:cs="Arial"/>
          <w:sz w:val="24"/>
          <w:szCs w:val="24"/>
        </w:rPr>
        <w:t>.</w:t>
      </w:r>
    </w:p>
    <w:p w14:paraId="712CE5D9" w14:textId="61FDDEB3" w:rsidR="00E14C8B" w:rsidRPr="00E14C8B" w:rsidRDefault="00E14C8B" w:rsidP="00E14C8B">
      <w:pPr>
        <w:rPr>
          <w:rFonts w:ascii="Arial" w:hAnsi="Arial" w:cs="Arial"/>
          <w:sz w:val="24"/>
          <w:szCs w:val="24"/>
        </w:rPr>
      </w:pPr>
      <w:r w:rsidRPr="00E14C8B">
        <w:rPr>
          <w:rFonts w:ascii="Arial" w:hAnsi="Arial" w:cs="Arial"/>
          <w:sz w:val="24"/>
          <w:szCs w:val="24"/>
        </w:rPr>
        <w:t>If you would like more information, please contact the Environment Agency’s Customer and Engagement Team</w:t>
      </w:r>
      <w:r w:rsidRPr="00AA63DC">
        <w:rPr>
          <w:rFonts w:ascii="Arial" w:hAnsi="Arial" w:cs="Arial"/>
          <w:sz w:val="24"/>
          <w:szCs w:val="24"/>
        </w:rPr>
        <w:t xml:space="preserve"> for Cumbria (engagement.cmblnc@environment-agency.gov.uk)</w:t>
      </w:r>
      <w:r w:rsidRPr="00E14C8B">
        <w:rPr>
          <w:rFonts w:ascii="Arial" w:hAnsi="Arial" w:cs="Arial"/>
          <w:sz w:val="24"/>
          <w:szCs w:val="24"/>
        </w:rPr>
        <w:t>, or speak to any of the partner organisations involved in the project.</w:t>
      </w:r>
    </w:p>
    <w:p w14:paraId="252D470F" w14:textId="77777777" w:rsidR="00E14C8B" w:rsidRPr="00E14C8B" w:rsidRDefault="00E14C8B" w:rsidP="00E14C8B">
      <w:pPr>
        <w:rPr>
          <w:rFonts w:ascii="Arial" w:hAnsi="Arial" w:cs="Arial"/>
          <w:sz w:val="24"/>
          <w:szCs w:val="24"/>
        </w:rPr>
      </w:pPr>
      <w:r w:rsidRPr="00E14C8B">
        <w:rPr>
          <w:rFonts w:ascii="Arial" w:hAnsi="Arial" w:cs="Arial"/>
          <w:sz w:val="24"/>
          <w:szCs w:val="24"/>
        </w:rPr>
        <w:t>Thank you for your understanding and support as we work to improve the local river habitat.</w:t>
      </w:r>
    </w:p>
    <w:p w14:paraId="0007EBCD" w14:textId="77F4DEF9" w:rsidR="00E14C8B" w:rsidRPr="00AA63DC" w:rsidRDefault="00E14C8B" w:rsidP="00E14C8B">
      <w:pPr>
        <w:rPr>
          <w:rFonts w:ascii="Arial" w:hAnsi="Arial" w:cs="Arial"/>
          <w:sz w:val="24"/>
          <w:szCs w:val="24"/>
        </w:rPr>
      </w:pPr>
      <w:r w:rsidRPr="00E14C8B">
        <w:rPr>
          <w:rFonts w:ascii="Arial" w:hAnsi="Arial" w:cs="Arial"/>
          <w:sz w:val="24"/>
          <w:szCs w:val="24"/>
        </w:rPr>
        <w:t xml:space="preserve">Yours </w:t>
      </w:r>
      <w:r w:rsidRPr="00AA63DC">
        <w:rPr>
          <w:rFonts w:ascii="Arial" w:hAnsi="Arial" w:cs="Arial"/>
          <w:sz w:val="24"/>
          <w:szCs w:val="24"/>
        </w:rPr>
        <w:t>sincerely</w:t>
      </w:r>
      <w:r w:rsidRPr="00E14C8B">
        <w:rPr>
          <w:rFonts w:ascii="Arial" w:hAnsi="Arial" w:cs="Arial"/>
          <w:sz w:val="24"/>
          <w:szCs w:val="24"/>
        </w:rPr>
        <w:t>,</w:t>
      </w:r>
    </w:p>
    <w:p w14:paraId="550BBEC9" w14:textId="6279A423" w:rsidR="00E14C8B" w:rsidRPr="00E14C8B" w:rsidRDefault="00E14C8B" w:rsidP="00E14C8B">
      <w:pPr>
        <w:rPr>
          <w:rFonts w:ascii="Arial" w:hAnsi="Arial" w:cs="Arial"/>
          <w:sz w:val="24"/>
          <w:szCs w:val="24"/>
        </w:rPr>
      </w:pPr>
      <w:r w:rsidRPr="00E14C8B">
        <w:rPr>
          <w:rFonts w:ascii="Arial" w:hAnsi="Arial" w:cs="Arial"/>
          <w:b/>
          <w:bCs/>
          <w:sz w:val="24"/>
          <w:szCs w:val="24"/>
        </w:rPr>
        <w:t>The Sunny Bank River Restoration Project Team</w:t>
      </w:r>
    </w:p>
    <w:p w14:paraId="3841BAB4" w14:textId="77777777" w:rsidR="001A6538" w:rsidRDefault="001A6538"/>
    <w:sectPr w:rsidR="001A65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C8B"/>
    <w:rsid w:val="000A302A"/>
    <w:rsid w:val="001A6538"/>
    <w:rsid w:val="00231DDC"/>
    <w:rsid w:val="002928C1"/>
    <w:rsid w:val="002E2147"/>
    <w:rsid w:val="002F1BFD"/>
    <w:rsid w:val="00501947"/>
    <w:rsid w:val="0059605F"/>
    <w:rsid w:val="005B1522"/>
    <w:rsid w:val="006250B1"/>
    <w:rsid w:val="0066608F"/>
    <w:rsid w:val="007E7AB0"/>
    <w:rsid w:val="00835DDA"/>
    <w:rsid w:val="008663CA"/>
    <w:rsid w:val="008B102F"/>
    <w:rsid w:val="008B6EFB"/>
    <w:rsid w:val="00932CE8"/>
    <w:rsid w:val="00993DEF"/>
    <w:rsid w:val="009C5D8B"/>
    <w:rsid w:val="00AA63DC"/>
    <w:rsid w:val="00B30BCF"/>
    <w:rsid w:val="00CF3884"/>
    <w:rsid w:val="00DA099E"/>
    <w:rsid w:val="00DA28AC"/>
    <w:rsid w:val="00E14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095CE"/>
  <w15:chartTrackingRefBased/>
  <w15:docId w15:val="{13F27B5D-98AB-439B-A614-6111300D0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C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C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C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C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C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C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C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C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C8B"/>
    <w:rPr>
      <w:rFonts w:eastAsiaTheme="majorEastAsia" w:cstheme="majorBidi"/>
      <w:color w:val="272727" w:themeColor="text1" w:themeTint="D8"/>
    </w:rPr>
  </w:style>
  <w:style w:type="paragraph" w:styleId="Title">
    <w:name w:val="Title"/>
    <w:basedOn w:val="Normal"/>
    <w:next w:val="Normal"/>
    <w:link w:val="TitleChar"/>
    <w:uiPriority w:val="10"/>
    <w:qFormat/>
    <w:rsid w:val="00E1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C8B"/>
    <w:pPr>
      <w:spacing w:before="160"/>
      <w:jc w:val="center"/>
    </w:pPr>
    <w:rPr>
      <w:i/>
      <w:iCs/>
      <w:color w:val="404040" w:themeColor="text1" w:themeTint="BF"/>
    </w:rPr>
  </w:style>
  <w:style w:type="character" w:customStyle="1" w:styleId="QuoteChar">
    <w:name w:val="Quote Char"/>
    <w:basedOn w:val="DefaultParagraphFont"/>
    <w:link w:val="Quote"/>
    <w:uiPriority w:val="29"/>
    <w:rsid w:val="00E14C8B"/>
    <w:rPr>
      <w:i/>
      <w:iCs/>
      <w:color w:val="404040" w:themeColor="text1" w:themeTint="BF"/>
    </w:rPr>
  </w:style>
  <w:style w:type="paragraph" w:styleId="ListParagraph">
    <w:name w:val="List Paragraph"/>
    <w:basedOn w:val="Normal"/>
    <w:uiPriority w:val="34"/>
    <w:qFormat/>
    <w:rsid w:val="00E14C8B"/>
    <w:pPr>
      <w:ind w:left="720"/>
      <w:contextualSpacing/>
    </w:pPr>
  </w:style>
  <w:style w:type="character" w:styleId="IntenseEmphasis">
    <w:name w:val="Intense Emphasis"/>
    <w:basedOn w:val="DefaultParagraphFont"/>
    <w:uiPriority w:val="21"/>
    <w:qFormat/>
    <w:rsid w:val="00E14C8B"/>
    <w:rPr>
      <w:i/>
      <w:iCs/>
      <w:color w:val="0F4761" w:themeColor="accent1" w:themeShade="BF"/>
    </w:rPr>
  </w:style>
  <w:style w:type="paragraph" w:styleId="IntenseQuote">
    <w:name w:val="Intense Quote"/>
    <w:basedOn w:val="Normal"/>
    <w:next w:val="Normal"/>
    <w:link w:val="IntenseQuoteChar"/>
    <w:uiPriority w:val="30"/>
    <w:qFormat/>
    <w:rsid w:val="00E1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C8B"/>
    <w:rPr>
      <w:i/>
      <w:iCs/>
      <w:color w:val="0F4761" w:themeColor="accent1" w:themeShade="BF"/>
    </w:rPr>
  </w:style>
  <w:style w:type="character" w:styleId="IntenseReference">
    <w:name w:val="Intense Reference"/>
    <w:basedOn w:val="DefaultParagraphFont"/>
    <w:uiPriority w:val="32"/>
    <w:qFormat/>
    <w:rsid w:val="00E14C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1482</Characters>
  <Application>Microsoft Office Word</Application>
  <DocSecurity>4</DocSecurity>
  <Lines>12</Lines>
  <Paragraphs>3</Paragraphs>
  <ScaleCrop>false</ScaleCrop>
  <Company>Defra</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Goucher</dc:creator>
  <cp:keywords/>
  <dc:description/>
  <cp:lastModifiedBy>Christine Adams</cp:lastModifiedBy>
  <cp:revision>2</cp:revision>
  <dcterms:created xsi:type="dcterms:W3CDTF">2026-03-18T11:04:00Z</dcterms:created>
  <dcterms:modified xsi:type="dcterms:W3CDTF">2026-03-18T11:04:00Z</dcterms:modified>
</cp:coreProperties>
</file>